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DC" w:rsidRPr="00DB05DC" w:rsidRDefault="00DB05DC" w:rsidP="00DB05DC">
      <w:pPr>
        <w:jc w:val="center"/>
        <w:rPr>
          <w:rFonts w:ascii="Times New Roman" w:hAnsi="Times New Roman" w:cs="Times New Roman"/>
          <w:sz w:val="16"/>
          <w:szCs w:val="16"/>
        </w:rPr>
      </w:pPr>
      <w:r w:rsidRPr="00DB05D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925830" cy="1172210"/>
            <wp:effectExtent l="19050" t="0" r="7620" b="0"/>
            <wp:docPr id="4" name="Immagine 1" descr="Descrizione: Descrizione: logo Petralia Sottana con corona di 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logo Petralia Sottana con corona di Citt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7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5DC" w:rsidRPr="00DB05DC" w:rsidRDefault="00DB05DC" w:rsidP="00DB05DC">
      <w:pPr>
        <w:jc w:val="center"/>
        <w:rPr>
          <w:rFonts w:ascii="Times New Roman" w:hAnsi="Times New Roman" w:cs="Times New Roman"/>
          <w:b/>
          <w:bCs/>
          <w:sz w:val="28"/>
          <w:szCs w:val="16"/>
        </w:rPr>
      </w:pPr>
      <w:r w:rsidRPr="00DB05DC">
        <w:rPr>
          <w:rFonts w:ascii="Times New Roman" w:hAnsi="Times New Roman" w:cs="Times New Roman"/>
          <w:b/>
          <w:bCs/>
          <w:sz w:val="28"/>
          <w:szCs w:val="16"/>
        </w:rPr>
        <w:t>COMUNE DI PETRALIA SOTTANA</w:t>
      </w:r>
    </w:p>
    <w:p w:rsidR="00DB05DC" w:rsidRPr="00DB05DC" w:rsidRDefault="00DB05DC" w:rsidP="00DB05DC">
      <w:pPr>
        <w:jc w:val="center"/>
        <w:rPr>
          <w:rFonts w:ascii="Times New Roman" w:hAnsi="Times New Roman" w:cs="Times New Roman"/>
          <w:b/>
          <w:bCs/>
          <w:sz w:val="24"/>
          <w:szCs w:val="16"/>
        </w:rPr>
      </w:pPr>
      <w:r w:rsidRPr="00DB05DC">
        <w:rPr>
          <w:rFonts w:ascii="Times New Roman" w:hAnsi="Times New Roman" w:cs="Times New Roman"/>
          <w:b/>
          <w:bCs/>
          <w:sz w:val="24"/>
          <w:szCs w:val="16"/>
        </w:rPr>
        <w:t>(Città Metropolitana di Palermo)</w:t>
      </w:r>
    </w:p>
    <w:p w:rsidR="00DB05DC" w:rsidRPr="00AE62E9" w:rsidRDefault="00DB05DC" w:rsidP="00DB05DC">
      <w:pPr>
        <w:jc w:val="center"/>
        <w:rPr>
          <w:rFonts w:ascii="Times New Roman" w:hAnsi="Times New Roman" w:cs="Times New Roman"/>
          <w:sz w:val="20"/>
          <w:szCs w:val="16"/>
        </w:rPr>
      </w:pPr>
      <w:r w:rsidRPr="00AE62E9">
        <w:rPr>
          <w:rFonts w:ascii="Times New Roman" w:hAnsi="Times New Roman" w:cs="Times New Roman"/>
          <w:sz w:val="20"/>
          <w:szCs w:val="16"/>
        </w:rPr>
        <w:t xml:space="preserve">Corso Paolo Agliata n. 50 - 90027 Petralia Sottana (PA) - Tel. </w:t>
      </w:r>
      <w:r w:rsidRPr="00AE62E9">
        <w:rPr>
          <w:rFonts w:ascii="Times New Roman" w:hAnsi="Times New Roman" w:cs="Times New Roman"/>
          <w:bCs/>
          <w:sz w:val="20"/>
          <w:szCs w:val="16"/>
        </w:rPr>
        <w:t xml:space="preserve">0921/684313 </w:t>
      </w:r>
    </w:p>
    <w:p w:rsidR="00DB05DC" w:rsidRPr="00AE62E9" w:rsidRDefault="00DB05DC" w:rsidP="00DB05DC">
      <w:pPr>
        <w:jc w:val="center"/>
        <w:rPr>
          <w:rFonts w:ascii="Times New Roman" w:hAnsi="Times New Roman" w:cs="Times New Roman"/>
          <w:sz w:val="20"/>
          <w:szCs w:val="16"/>
        </w:rPr>
      </w:pPr>
      <w:r w:rsidRPr="00AE62E9">
        <w:rPr>
          <w:rFonts w:ascii="Times New Roman" w:hAnsi="Times New Roman" w:cs="Times New Roman"/>
          <w:sz w:val="20"/>
          <w:szCs w:val="16"/>
        </w:rPr>
        <w:t xml:space="preserve">sito </w:t>
      </w:r>
      <w:r w:rsidRPr="00AE62E9">
        <w:rPr>
          <w:rFonts w:ascii="Times New Roman" w:hAnsi="Times New Roman" w:cs="Times New Roman"/>
          <w:i/>
          <w:sz w:val="20"/>
          <w:szCs w:val="16"/>
        </w:rPr>
        <w:t>web</w:t>
      </w:r>
      <w:r w:rsidRPr="00AE62E9">
        <w:rPr>
          <w:rFonts w:ascii="Times New Roman" w:hAnsi="Times New Roman" w:cs="Times New Roman"/>
          <w:sz w:val="20"/>
          <w:szCs w:val="16"/>
        </w:rPr>
        <w:t xml:space="preserve">: </w:t>
      </w:r>
      <w:hyperlink r:id="rId9" w:history="1">
        <w:r w:rsidRPr="00AE62E9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16"/>
          </w:rPr>
          <w:t>www.comune.petraliasottana.pa.it</w:t>
        </w:r>
      </w:hyperlink>
      <w:r w:rsidRPr="00AE62E9">
        <w:rPr>
          <w:rFonts w:ascii="Times New Roman" w:hAnsi="Times New Roman" w:cs="Times New Roman"/>
          <w:sz w:val="20"/>
          <w:szCs w:val="16"/>
        </w:rPr>
        <w:t xml:space="preserve"> – </w:t>
      </w:r>
      <w:r w:rsidRPr="00AE62E9">
        <w:rPr>
          <w:rFonts w:ascii="Times New Roman" w:hAnsi="Times New Roman" w:cs="Times New Roman"/>
          <w:i/>
          <w:sz w:val="20"/>
          <w:szCs w:val="16"/>
        </w:rPr>
        <w:t>e-mail</w:t>
      </w:r>
      <w:r w:rsidRPr="00AE62E9">
        <w:rPr>
          <w:rFonts w:ascii="Times New Roman" w:hAnsi="Times New Roman" w:cs="Times New Roman"/>
          <w:sz w:val="20"/>
          <w:szCs w:val="16"/>
        </w:rPr>
        <w:t xml:space="preserve">: </w:t>
      </w:r>
      <w:hyperlink r:id="rId10" w:history="1">
        <w:r w:rsidRPr="00AE62E9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16"/>
          </w:rPr>
          <w:t>protocollo@comune.petraliasottana.pa.it</w:t>
        </w:r>
      </w:hyperlink>
      <w:r w:rsidRPr="00AE62E9">
        <w:rPr>
          <w:rFonts w:ascii="Times New Roman" w:hAnsi="Times New Roman" w:cs="Times New Roman"/>
          <w:bCs/>
          <w:sz w:val="20"/>
          <w:szCs w:val="16"/>
        </w:rPr>
        <w:t xml:space="preserve">  </w:t>
      </w:r>
    </w:p>
    <w:p w:rsidR="00DB05DC" w:rsidRPr="00AE62E9" w:rsidRDefault="00DB05DC" w:rsidP="00DB05DC">
      <w:pPr>
        <w:spacing w:after="240"/>
        <w:jc w:val="center"/>
        <w:rPr>
          <w:rFonts w:ascii="Times New Roman" w:hAnsi="Times New Roman" w:cs="Times New Roman"/>
          <w:bCs/>
          <w:sz w:val="20"/>
          <w:szCs w:val="16"/>
        </w:rPr>
      </w:pPr>
      <w:r w:rsidRPr="00AE62E9">
        <w:rPr>
          <w:rFonts w:ascii="Times New Roman" w:hAnsi="Times New Roman" w:cs="Times New Roman"/>
          <w:sz w:val="20"/>
          <w:szCs w:val="16"/>
        </w:rPr>
        <w:t xml:space="preserve">PEC: </w:t>
      </w:r>
      <w:hyperlink r:id="rId11" w:history="1">
        <w:r w:rsidR="00AE62E9" w:rsidRPr="00AE62E9">
          <w:rPr>
            <w:rStyle w:val="Collegamentoipertestuale"/>
            <w:rFonts w:ascii="Times New Roman" w:hAnsi="Times New Roman" w:cs="Times New Roman"/>
            <w:bCs/>
            <w:color w:val="auto"/>
            <w:sz w:val="20"/>
            <w:szCs w:val="16"/>
          </w:rPr>
          <w:t>protocollo.petraliasottana@sicurezzapostale.it</w:t>
        </w:r>
      </w:hyperlink>
      <w:r w:rsidRPr="00AE62E9">
        <w:rPr>
          <w:rFonts w:ascii="Times New Roman" w:hAnsi="Times New Roman" w:cs="Times New Roman"/>
          <w:sz w:val="20"/>
          <w:szCs w:val="16"/>
        </w:rPr>
        <w:t xml:space="preserve"> - Codice Fiscale: </w:t>
      </w:r>
      <w:r w:rsidRPr="00AE62E9">
        <w:rPr>
          <w:rFonts w:ascii="Times New Roman" w:hAnsi="Times New Roman" w:cs="Times New Roman"/>
          <w:bCs/>
          <w:sz w:val="20"/>
          <w:szCs w:val="16"/>
        </w:rPr>
        <w:t>83000710828</w:t>
      </w:r>
    </w:p>
    <w:p w:rsidR="00DB05DC" w:rsidRDefault="00513311" w:rsidP="00DB05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</w:t>
      </w:r>
      <w:r w:rsidR="00FD13E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EGOLAMENTO SULLA COLLABORAZIONE</w:t>
      </w:r>
    </w:p>
    <w:p w:rsidR="00FD13E7" w:rsidRDefault="00FD13E7" w:rsidP="00DB05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TRA CITTADINI E AMMINISTRAZIONE</w:t>
      </w:r>
    </w:p>
    <w:p w:rsidR="00513311" w:rsidRDefault="00513311" w:rsidP="00DB05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PER LA CURA E LA RIGENERAZIONE DEI BENI COMUNI URBANI</w:t>
      </w:r>
    </w:p>
    <w:p w:rsidR="00FD13E7" w:rsidRDefault="00FD13E7" w:rsidP="005133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(Deliberazione di Consiglio Comunale n. 18 del 10/06/2024)</w:t>
      </w:r>
    </w:p>
    <w:p w:rsidR="00FD13E7" w:rsidRDefault="00FD13E7" w:rsidP="005133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Grigliatabella"/>
        <w:tblW w:w="0" w:type="auto"/>
        <w:jc w:val="center"/>
        <w:tblInd w:w="-236" w:type="dxa"/>
        <w:tblLook w:val="04A0" w:firstRow="1" w:lastRow="0" w:firstColumn="1" w:lastColumn="0" w:noHBand="0" w:noVBand="1"/>
      </w:tblPr>
      <w:tblGrid>
        <w:gridCol w:w="9663"/>
      </w:tblGrid>
      <w:tr w:rsidR="00DB05DC" w:rsidTr="009F4EE2">
        <w:trPr>
          <w:jc w:val="center"/>
        </w:trPr>
        <w:tc>
          <w:tcPr>
            <w:tcW w:w="9663" w:type="dxa"/>
            <w:vAlign w:val="center"/>
          </w:tcPr>
          <w:p w:rsidR="00DB05DC" w:rsidRDefault="00DB05DC" w:rsidP="009F4E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MODELLO PER LA PROPOSTA DI COLLABORAZIONE</w:t>
            </w:r>
          </w:p>
          <w:p w:rsidR="00DB05DC" w:rsidRPr="00DB05DC" w:rsidRDefault="00DB05DC" w:rsidP="009F4E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1331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Scheda guidata per il cittadino attivo</w:t>
            </w:r>
          </w:p>
        </w:tc>
      </w:tr>
    </w:tbl>
    <w:p w:rsidR="00513311" w:rsidRPr="00513311" w:rsidRDefault="00513311" w:rsidP="0051331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:rsidR="002F6AC7" w:rsidRDefault="0012710B" w:rsidP="002F6AC7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Al Signor</w:t>
      </w:r>
      <w:r w:rsidR="0051331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Sindaco del Comune di Petralia Sottana</w:t>
      </w:r>
    </w:p>
    <w:p w:rsidR="00513311" w:rsidRPr="00DB05DC" w:rsidRDefault="00513311" w:rsidP="00F66E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Bene comune oggetto della proposta</w:t>
      </w:r>
    </w:p>
    <w:p w:rsidR="00DB05DC" w:rsidRDefault="00DB05DC" w:rsidP="007C1390">
      <w:pPr>
        <w:pStyle w:val="Paragrafoelenco"/>
        <w:numPr>
          <w:ilvl w:val="0"/>
          <w:numId w:val="2"/>
        </w:numPr>
        <w:tabs>
          <w:tab w:val="left" w:pos="284"/>
          <w:tab w:val="left" w:pos="1701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Bene pubblico materiale (giardino, parco, piazza, strada, muri, edificio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ecc.</w:t>
      </w: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  <w:r w:rsidRPr="00DB05DC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7C1390" w:rsidRPr="007C1390" w:rsidRDefault="007C1390" w:rsidP="007C1390">
      <w:pPr>
        <w:pStyle w:val="Paragrafoelenco"/>
        <w:tabs>
          <w:tab w:val="left" w:pos="284"/>
          <w:tab w:val="left" w:pos="1701"/>
        </w:tabs>
        <w:spacing w:before="240" w:after="240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B05DC" w:rsidRPr="00DB05DC" w:rsidRDefault="00DB05DC" w:rsidP="00E8535D">
      <w:pPr>
        <w:pStyle w:val="Paragrafoelenco"/>
        <w:numPr>
          <w:ilvl w:val="0"/>
          <w:numId w:val="2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Bene pubblico immateriale (at</w:t>
      </w:r>
      <w:bookmarkStart w:id="0" w:name="_GoBack"/>
      <w:bookmarkEnd w:id="0"/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tività solidaristiche in ambito sociale, educativo, culturale e ricreativo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ecc.</w:t>
      </w: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):</w:t>
      </w:r>
    </w:p>
    <w:p w:rsidR="00DB05DC" w:rsidRPr="00DB05DC" w:rsidRDefault="00DB05DC" w:rsidP="00DB05DC">
      <w:pPr>
        <w:pStyle w:val="Paragrafoelenco"/>
        <w:tabs>
          <w:tab w:val="left" w:pos="284"/>
        </w:tabs>
        <w:spacing w:before="240" w:after="24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DB05DC" w:rsidRPr="00DB05DC" w:rsidRDefault="00DB05DC" w:rsidP="00E8535D">
      <w:pPr>
        <w:pStyle w:val="Paragrafoelenco"/>
        <w:numPr>
          <w:ilvl w:val="0"/>
          <w:numId w:val="2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Risorsa comune (servizi eco-sistemici):</w:t>
      </w:r>
    </w:p>
    <w:p w:rsidR="00DB05DC" w:rsidRPr="00DB05DC" w:rsidRDefault="00DB05DC" w:rsidP="00DB05DC">
      <w:pPr>
        <w:pStyle w:val="Paragrafoelenc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B05DC" w:rsidRPr="00DB05DC" w:rsidRDefault="00DB05DC" w:rsidP="00E8535D">
      <w:pPr>
        <w:pStyle w:val="Paragrafoelenco"/>
        <w:numPr>
          <w:ilvl w:val="0"/>
          <w:numId w:val="2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Altro (specificare): </w:t>
      </w:r>
    </w:p>
    <w:p w:rsidR="00513311" w:rsidRPr="00DB05DC" w:rsidRDefault="00513311" w:rsidP="00F66E6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Proponente</w:t>
      </w:r>
    </w:p>
    <w:p w:rsidR="00DB05DC" w:rsidRPr="00DB05DC" w:rsidRDefault="00513311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B05D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Cittadino singolo:</w:t>
      </w:r>
    </w:p>
    <w:p w:rsidR="00DB05DC" w:rsidRPr="00E8535D" w:rsidRDefault="00DB05DC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Cittadini associati: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</w:t>
      </w:r>
    </w:p>
    <w:p w:rsidR="00DB05DC" w:rsidRPr="00E8535D" w:rsidRDefault="00DB05DC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Comitato di cittadini: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</w:t>
      </w:r>
    </w:p>
    <w:p w:rsidR="00DB05DC" w:rsidRPr="00E8535D" w:rsidRDefault="00DB05DC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Associazione: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</w:t>
      </w:r>
    </w:p>
    <w:p w:rsidR="00DB05DC" w:rsidRPr="00E8535D" w:rsidRDefault="00DB05DC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Impresa: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_____________________________________________________________________</w:t>
      </w:r>
    </w:p>
    <w:p w:rsidR="00DB05DC" w:rsidRPr="00E8535D" w:rsidRDefault="00DB05DC" w:rsidP="00E8535D">
      <w:pPr>
        <w:pStyle w:val="Paragrafoelenco"/>
        <w:numPr>
          <w:ilvl w:val="0"/>
          <w:numId w:val="2"/>
        </w:numPr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Altro (specificare)</w:t>
      </w:r>
      <w:r w:rsid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: 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</w:t>
      </w:r>
      <w:r w:rsidRPr="00E8535D">
        <w:rPr>
          <w:rFonts w:ascii="Times New Roman" w:eastAsia="Times New Roman" w:hAnsi="Times New Roman" w:cs="Times New Roman"/>
          <w:sz w:val="28"/>
          <w:szCs w:val="24"/>
          <w:highlight w:val="white"/>
        </w:rPr>
        <w:t xml:space="preserve"> </w:t>
      </w:r>
    </w:p>
    <w:p w:rsidR="00FD13E7" w:rsidRDefault="00513311" w:rsidP="00E853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D13E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Recapito</w:t>
      </w:r>
      <w:r w:rsidR="007C139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telefonico: </w:t>
      </w:r>
      <w:r w:rsidR="00FD13E7" w:rsidRPr="00FD13E7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</w:t>
      </w:r>
      <w:r w:rsidR="007C1390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</w:t>
      </w:r>
    </w:p>
    <w:p w:rsidR="00FD13E7" w:rsidRPr="00FD13E7" w:rsidRDefault="000642BB" w:rsidP="00E853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Recapito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e-m</w:t>
      </w:r>
      <w:r w:rsidR="00FD13E7" w:rsidRPr="000642BB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ail</w:t>
      </w:r>
      <w:r w:rsidR="00FD13E7" w:rsidRPr="00FD13E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 w:rsidR="00FD13E7" w:rsidRPr="00FD13E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</w:t>
      </w:r>
    </w:p>
    <w:p w:rsidR="00BB484C" w:rsidRDefault="00FD13E7" w:rsidP="00BB484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lastRenderedPageBreak/>
        <w:t>Obiettivi e descrizione dell’intervento</w:t>
      </w:r>
      <w:r w:rsid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E8535D" w:rsidRPr="00E8535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finalità prevalente, destinatari, attività proposte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:rsidR="00BC2589" w:rsidRPr="00BB484C" w:rsidRDefault="00BC2589" w:rsidP="00BB484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8535D" w:rsidRDefault="00205BD5" w:rsidP="00E8535D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u w:val="single"/>
        </w:rPr>
        <w:t>Forme di sostegno eventualmente richieste</w:t>
      </w:r>
      <w:r w:rsidR="00E8535D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E8535D" w:rsidRPr="00E8535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indicare quant</w:t>
      </w:r>
      <w:r w:rsidR="00E8535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ità/</w:t>
      </w:r>
      <w:r w:rsidR="00E8535D" w:rsidRPr="00E8535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durata nel tempo e altre informazioni utili</w:t>
      </w:r>
      <w:r w:rsidR="00E8535D" w:rsidRPr="00E8535D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:rsidR="00E8535D" w:rsidRPr="00E8535D" w:rsidRDefault="00E8535D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Formazione dei cittadini attivi</w:t>
      </w:r>
    </w:p>
    <w:p w:rsidR="00E8535D" w:rsidRPr="00E8535D" w:rsidRDefault="00E8535D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Accesso a spazi comunali</w:t>
      </w:r>
    </w:p>
    <w:p w:rsidR="00E8535D" w:rsidRPr="00E8535D" w:rsidRDefault="00E8535D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Beni strumentali e materiali di consumo</w:t>
      </w:r>
    </w:p>
    <w:p w:rsidR="00E8535D" w:rsidRPr="00E8535D" w:rsidRDefault="00E8535D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Affiancamento nella progettazione</w:t>
      </w:r>
    </w:p>
    <w:p w:rsidR="00A10417" w:rsidRDefault="00E8535D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8535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Rimborso di costi sostenuti</w:t>
      </w:r>
    </w:p>
    <w:p w:rsidR="00BB484C" w:rsidRDefault="00BB484C" w:rsidP="00E8535D">
      <w:pPr>
        <w:pStyle w:val="Paragrafoelenco"/>
        <w:numPr>
          <w:ilvl w:val="0"/>
          <w:numId w:val="3"/>
        </w:numPr>
        <w:tabs>
          <w:tab w:val="left" w:pos="284"/>
        </w:tabs>
        <w:spacing w:before="240" w:after="24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Altro </w:t>
      </w:r>
      <w:r w:rsidRPr="00BB484C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Pr="00BB484C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da specificare</w:t>
      </w:r>
      <w:r w:rsidRPr="00BB484C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___________________________________________________________</w:t>
      </w:r>
    </w:p>
    <w:p w:rsidR="00BB484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F153C">
        <w:rPr>
          <w:rFonts w:ascii="Times New Roman" w:eastAsia="Times New Roman" w:hAnsi="Times New Roman" w:cs="Times New Roman"/>
          <w:b/>
          <w:sz w:val="24"/>
          <w:u w:val="single"/>
        </w:rPr>
        <w:t>Com’è nata l’idea? Come il proponente è venuto a conoscenza del Regolamento per i beni comuni e la cittadinanza attiva?</w:t>
      </w:r>
    </w:p>
    <w:p w:rsidR="00BC2589" w:rsidRPr="00BB484C" w:rsidRDefault="00BC2589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F153C">
        <w:rPr>
          <w:rFonts w:ascii="Times New Roman" w:eastAsia="Times New Roman" w:hAnsi="Times New Roman" w:cs="Times New Roman"/>
          <w:b/>
          <w:sz w:val="24"/>
          <w:u w:val="single"/>
        </w:rPr>
        <w:t>Eventuali osservazioni degli Uffici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</w:p>
    <w:p w:rsidR="00BC2589" w:rsidRPr="00BB484C" w:rsidRDefault="00BC2589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F153C" w:rsidRDefault="006F153C" w:rsidP="00E8535D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</w:p>
    <w:p w:rsidR="006F153C" w:rsidRDefault="006F153C" w:rsidP="00E8535D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>
        <w:rPr>
          <w:rFonts w:ascii="Times New Roman" w:eastAsia="Times New Roman" w:hAnsi="Times New Roman" w:cs="Times New Roman"/>
          <w:szCs w:val="24"/>
          <w:highlight w:val="white"/>
        </w:rPr>
        <w:t>(Luogo) _______________________ (Data) ______________________</w:t>
      </w: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 w:rsidR="00993F2C">
        <w:rPr>
          <w:rFonts w:ascii="Times New Roman" w:eastAsia="Times New Roman" w:hAnsi="Times New Roman" w:cs="Times New Roman"/>
          <w:szCs w:val="24"/>
          <w:highlight w:val="white"/>
        </w:rPr>
        <w:t xml:space="preserve">* </w:t>
      </w:r>
      <w:r>
        <w:rPr>
          <w:rFonts w:ascii="Times New Roman" w:eastAsia="Times New Roman" w:hAnsi="Times New Roman" w:cs="Times New Roman"/>
          <w:szCs w:val="24"/>
          <w:highlight w:val="white"/>
        </w:rPr>
        <w:t>FIRMA</w:t>
      </w: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F153C">
        <w:rPr>
          <w:rFonts w:ascii="Times New Roman" w:eastAsia="Times New Roman" w:hAnsi="Times New Roman" w:cs="Times New Roman"/>
          <w:sz w:val="24"/>
          <w:szCs w:val="24"/>
          <w:highlight w:val="white"/>
        </w:rPr>
        <w:t>Si autorizza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il Comune di Petralia Sottana, ai sensi del D.Lgs. 196/2003 e del Reg. UE 679/2016 e loro successive modifiche e integrazioni, al trattamento dei dati personali per le sole finalità connesse all’istruttoria del procedimento derivante dalla presente istanza.</w:t>
      </w: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>
        <w:rPr>
          <w:rFonts w:ascii="Times New Roman" w:eastAsia="Times New Roman" w:hAnsi="Times New Roman" w:cs="Times New Roman"/>
          <w:szCs w:val="24"/>
          <w:highlight w:val="white"/>
        </w:rPr>
        <w:t>(Luogo) ______________________ (Data) _______________________</w:t>
      </w:r>
    </w:p>
    <w:p w:rsid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Cs w:val="24"/>
          <w:highlight w:val="white"/>
        </w:rPr>
        <w:tab/>
      </w:r>
      <w:r w:rsidR="00993F2C">
        <w:rPr>
          <w:rFonts w:ascii="Times New Roman" w:eastAsia="Times New Roman" w:hAnsi="Times New Roman" w:cs="Times New Roman"/>
          <w:szCs w:val="24"/>
          <w:highlight w:val="white"/>
        </w:rPr>
        <w:t xml:space="preserve">* </w:t>
      </w:r>
      <w:r>
        <w:rPr>
          <w:rFonts w:ascii="Times New Roman" w:eastAsia="Times New Roman" w:hAnsi="Times New Roman" w:cs="Times New Roman"/>
          <w:szCs w:val="24"/>
          <w:highlight w:val="white"/>
        </w:rPr>
        <w:t>FIRMA</w:t>
      </w:r>
    </w:p>
    <w:p w:rsidR="006F153C" w:rsidRPr="006F153C" w:rsidRDefault="006F153C" w:rsidP="006F153C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:rsidR="00993F2C" w:rsidRDefault="00993F2C" w:rsidP="00E8535D">
      <w:pPr>
        <w:tabs>
          <w:tab w:val="left" w:pos="284"/>
        </w:tabs>
        <w:spacing w:before="240" w:after="240"/>
        <w:jc w:val="both"/>
        <w:rPr>
          <w:rFonts w:ascii="Times New Roman" w:eastAsia="Times New Roman" w:hAnsi="Times New Roman" w:cs="Times New Roman"/>
          <w:szCs w:val="24"/>
          <w:highlight w:val="white"/>
        </w:rPr>
      </w:pPr>
    </w:p>
    <w:p w:rsidR="00993F2C" w:rsidRDefault="00993F2C" w:rsidP="00993F2C">
      <w:pPr>
        <w:rPr>
          <w:rFonts w:ascii="Times New Roman" w:eastAsia="Times New Roman" w:hAnsi="Times New Roman" w:cs="Times New Roman"/>
          <w:szCs w:val="24"/>
          <w:highlight w:val="white"/>
        </w:rPr>
      </w:pPr>
    </w:p>
    <w:p w:rsidR="00BB484C" w:rsidRDefault="00BB484C" w:rsidP="00993F2C">
      <w:pPr>
        <w:rPr>
          <w:rFonts w:ascii="Times New Roman" w:eastAsia="Times New Roman" w:hAnsi="Times New Roman" w:cs="Times New Roman"/>
          <w:szCs w:val="24"/>
          <w:highlight w:val="white"/>
        </w:rPr>
      </w:pPr>
    </w:p>
    <w:p w:rsidR="00BB484C" w:rsidRDefault="00BB484C" w:rsidP="00993F2C">
      <w:pPr>
        <w:rPr>
          <w:rFonts w:ascii="Times New Roman" w:eastAsia="Times New Roman" w:hAnsi="Times New Roman" w:cs="Times New Roman"/>
          <w:szCs w:val="24"/>
          <w:highlight w:val="white"/>
        </w:rPr>
      </w:pPr>
    </w:p>
    <w:p w:rsidR="00993F2C" w:rsidRPr="00993F2C" w:rsidRDefault="00993F2C" w:rsidP="00993F2C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* Si allega carta d’identità del firmatario proponente</w:t>
      </w:r>
    </w:p>
    <w:sectPr w:rsidR="00993F2C" w:rsidRPr="00993F2C" w:rsidSect="00DB05DC">
      <w:pgSz w:w="11909" w:h="16834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B5" w:rsidRDefault="004D12B5" w:rsidP="006F153C">
      <w:pPr>
        <w:spacing w:line="240" w:lineRule="auto"/>
      </w:pPr>
      <w:r>
        <w:separator/>
      </w:r>
    </w:p>
  </w:endnote>
  <w:endnote w:type="continuationSeparator" w:id="0">
    <w:p w:rsidR="004D12B5" w:rsidRDefault="004D12B5" w:rsidP="006F1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B5" w:rsidRDefault="004D12B5" w:rsidP="006F153C">
      <w:pPr>
        <w:spacing w:line="240" w:lineRule="auto"/>
      </w:pPr>
      <w:r>
        <w:separator/>
      </w:r>
    </w:p>
  </w:footnote>
  <w:footnote w:type="continuationSeparator" w:id="0">
    <w:p w:rsidR="004D12B5" w:rsidRDefault="004D12B5" w:rsidP="006F1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5442"/>
    <w:multiLevelType w:val="hybridMultilevel"/>
    <w:tmpl w:val="705E410E"/>
    <w:lvl w:ilvl="0" w:tplc="19EE01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95EE2"/>
    <w:multiLevelType w:val="hybridMultilevel"/>
    <w:tmpl w:val="078E11AC"/>
    <w:lvl w:ilvl="0" w:tplc="19EE01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16EA4"/>
    <w:multiLevelType w:val="multilevel"/>
    <w:tmpl w:val="A4049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BB8"/>
    <w:rsid w:val="000642BB"/>
    <w:rsid w:val="000676AC"/>
    <w:rsid w:val="0012710B"/>
    <w:rsid w:val="00134025"/>
    <w:rsid w:val="001D0935"/>
    <w:rsid w:val="00205BD5"/>
    <w:rsid w:val="002F6AC7"/>
    <w:rsid w:val="0039351F"/>
    <w:rsid w:val="003E0EFF"/>
    <w:rsid w:val="0044085D"/>
    <w:rsid w:val="004D12B5"/>
    <w:rsid w:val="00513311"/>
    <w:rsid w:val="006F153C"/>
    <w:rsid w:val="00792821"/>
    <w:rsid w:val="007C1390"/>
    <w:rsid w:val="00807D84"/>
    <w:rsid w:val="0091553E"/>
    <w:rsid w:val="00993F2C"/>
    <w:rsid w:val="009F4EE2"/>
    <w:rsid w:val="00A10417"/>
    <w:rsid w:val="00A62936"/>
    <w:rsid w:val="00A83D9B"/>
    <w:rsid w:val="00AE62E9"/>
    <w:rsid w:val="00BB484C"/>
    <w:rsid w:val="00BC2589"/>
    <w:rsid w:val="00C27F40"/>
    <w:rsid w:val="00CB563B"/>
    <w:rsid w:val="00DB05DC"/>
    <w:rsid w:val="00E8535D"/>
    <w:rsid w:val="00F66E6F"/>
    <w:rsid w:val="00FD13E7"/>
    <w:rsid w:val="00FF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63B"/>
  </w:style>
  <w:style w:type="paragraph" w:styleId="Titolo1">
    <w:name w:val="heading 1"/>
    <w:basedOn w:val="Normale"/>
    <w:next w:val="Normale"/>
    <w:uiPriority w:val="9"/>
    <w:qFormat/>
    <w:rsid w:val="00CB56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B56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B56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B56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B563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B56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B56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B563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CB563B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51331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5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5D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B05DC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DB05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E853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53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53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853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8535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F15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F153C"/>
  </w:style>
  <w:style w:type="paragraph" w:styleId="Pidipagina">
    <w:name w:val="footer"/>
    <w:basedOn w:val="Normale"/>
    <w:link w:val="PidipaginaCarattere"/>
    <w:uiPriority w:val="99"/>
    <w:semiHidden/>
    <w:unhideWhenUsed/>
    <w:rsid w:val="006F15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F1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tocollo.petraliasottana@sicurezzapostal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tocollo@comune.petraliasottana.p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petraliasottana.p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2025-05-29T16:50:00Z</dcterms:created>
  <dcterms:modified xsi:type="dcterms:W3CDTF">2025-07-15T13:28:00Z</dcterms:modified>
</cp:coreProperties>
</file>